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74" w:rsidRPr="00AB150C" w:rsidRDefault="00F557A7" w:rsidP="00F557A7">
      <w:pPr>
        <w:pStyle w:val="berschrift1"/>
        <w:spacing w:before="46"/>
        <w:ind w:left="0" w:right="1300" w:firstLine="0"/>
        <w:jc w:val="left"/>
        <w:rPr>
          <w:szCs w:val="22"/>
          <w:lang w:val="de-DE"/>
        </w:rPr>
      </w:pPr>
      <w:r w:rsidRPr="00AB150C">
        <w:rPr>
          <w:szCs w:val="22"/>
          <w:lang w:val="de-DE"/>
        </w:rPr>
        <w:t xml:space="preserve">Vorlage für </w:t>
      </w:r>
      <w:r w:rsidR="003A77D2" w:rsidRPr="00AB150C">
        <w:rPr>
          <w:szCs w:val="22"/>
          <w:lang w:val="de-DE"/>
        </w:rPr>
        <w:t>Bankbürgschaft</w:t>
      </w:r>
    </w:p>
    <w:p w:rsidR="003A77D2" w:rsidRPr="00AB150C" w:rsidRDefault="003A77D2" w:rsidP="00F557A7">
      <w:pPr>
        <w:pStyle w:val="KeinLeerraum"/>
        <w:rPr>
          <w:rFonts w:ascii="Trebuchet MS" w:hAnsi="Trebuchet MS" w:cs="Arial"/>
          <w:sz w:val="20"/>
        </w:rPr>
      </w:pPr>
      <w:r w:rsidRPr="00AB150C">
        <w:rPr>
          <w:rFonts w:ascii="Trebuchet MS" w:hAnsi="Trebuchet MS" w:cs="Arial"/>
          <w:sz w:val="20"/>
        </w:rPr>
        <w:t>Urschrift fü</w:t>
      </w:r>
      <w:r w:rsidR="00F926C7" w:rsidRPr="00AB150C">
        <w:rPr>
          <w:rFonts w:ascii="Trebuchet MS" w:hAnsi="Trebuchet MS" w:cs="Arial"/>
          <w:sz w:val="20"/>
        </w:rPr>
        <w:t>r die Volleyball Bundesliga</w:t>
      </w:r>
    </w:p>
    <w:p w:rsidR="003A77D2" w:rsidRPr="00AB150C" w:rsidRDefault="003A77D2" w:rsidP="00DB573C">
      <w:pPr>
        <w:pStyle w:val="KeinLeerraum"/>
        <w:jc w:val="both"/>
        <w:rPr>
          <w:rFonts w:ascii="Trebuchet MS" w:hAnsi="Trebuchet MS" w:cs="Arial"/>
          <w:sz w:val="20"/>
        </w:rPr>
      </w:pPr>
    </w:p>
    <w:p w:rsidR="00F557A7" w:rsidRPr="00AB150C" w:rsidRDefault="00F557A7" w:rsidP="00DB573C">
      <w:pPr>
        <w:pStyle w:val="KeinLeerraum"/>
        <w:jc w:val="both"/>
        <w:rPr>
          <w:rFonts w:ascii="Trebuchet MS" w:hAnsi="Trebuchet MS" w:cs="Arial"/>
          <w:b/>
          <w:sz w:val="20"/>
        </w:rPr>
      </w:pPr>
    </w:p>
    <w:p w:rsidR="003A77D2" w:rsidRPr="00AB150C" w:rsidRDefault="003A77D2" w:rsidP="00DB573C">
      <w:pPr>
        <w:pStyle w:val="KeinLeerraum"/>
        <w:jc w:val="both"/>
        <w:rPr>
          <w:rFonts w:ascii="Trebuchet MS" w:hAnsi="Trebuchet MS" w:cs="Arial"/>
          <w:b/>
          <w:sz w:val="20"/>
        </w:rPr>
      </w:pPr>
      <w:r w:rsidRPr="00AB150C">
        <w:rPr>
          <w:rFonts w:ascii="Trebuchet MS" w:hAnsi="Trebuchet MS" w:cs="Arial"/>
          <w:b/>
          <w:sz w:val="20"/>
        </w:rPr>
        <w:t>Kreditinstitut</w:t>
      </w:r>
    </w:p>
    <w:p w:rsidR="003A77D2" w:rsidRPr="00AB150C" w:rsidRDefault="003A77D2" w:rsidP="00DB573C">
      <w:pPr>
        <w:pStyle w:val="KeinLeerraum"/>
        <w:jc w:val="both"/>
        <w:rPr>
          <w:rFonts w:ascii="Trebuchet MS" w:hAnsi="Trebuchet MS" w:cs="Arial"/>
          <w:sz w:val="20"/>
        </w:rPr>
      </w:pPr>
    </w:p>
    <w:p w:rsidR="00F557A7" w:rsidRPr="00AB150C" w:rsidRDefault="00F557A7" w:rsidP="00F557A7">
      <w:pPr>
        <w:tabs>
          <w:tab w:val="left" w:pos="836"/>
        </w:tabs>
        <w:spacing w:before="1" w:after="120"/>
        <w:ind w:right="119"/>
        <w:rPr>
          <w:sz w:val="20"/>
          <w:lang w:val="de-DE"/>
        </w:rPr>
      </w:pPr>
      <w:r w:rsidRPr="00AB150C">
        <w:rPr>
          <w:sz w:val="20"/>
          <w:lang w:val="de-DE"/>
        </w:rPr>
        <w:fldChar w:fldCharType="begin">
          <w:ffData>
            <w:name w:val=""/>
            <w:enabled/>
            <w:calcOnExit w:val="0"/>
            <w:textInput>
              <w:default w:val="Name des Kreditinstituts, Anschrift, PLZ Ort"/>
            </w:textInput>
          </w:ffData>
        </w:fldChar>
      </w:r>
      <w:r w:rsidRPr="00AB150C">
        <w:rPr>
          <w:sz w:val="20"/>
          <w:lang w:val="de-DE"/>
        </w:rPr>
        <w:instrText xml:space="preserve"> FORMTEXT </w:instrText>
      </w:r>
      <w:r w:rsidRPr="00AB150C">
        <w:rPr>
          <w:sz w:val="20"/>
          <w:lang w:val="de-DE"/>
        </w:rPr>
      </w:r>
      <w:r w:rsidRPr="00AB150C">
        <w:rPr>
          <w:sz w:val="20"/>
          <w:lang w:val="de-DE"/>
        </w:rPr>
        <w:fldChar w:fldCharType="separate"/>
      </w:r>
      <w:r w:rsidRPr="00AB150C">
        <w:rPr>
          <w:noProof/>
          <w:sz w:val="20"/>
          <w:lang w:val="de-DE"/>
        </w:rPr>
        <w:t>Name des Kreditinstituts, Anschrift, PLZ Ort</w:t>
      </w:r>
      <w:r w:rsidRPr="00AB150C">
        <w:rPr>
          <w:sz w:val="20"/>
          <w:lang w:val="de-DE"/>
        </w:rPr>
        <w:fldChar w:fldCharType="end"/>
      </w:r>
    </w:p>
    <w:p w:rsidR="003A77D2" w:rsidRPr="00AB150C" w:rsidRDefault="003A77D2" w:rsidP="00DB573C">
      <w:pPr>
        <w:pStyle w:val="KeinLeerraum"/>
        <w:jc w:val="both"/>
        <w:rPr>
          <w:rFonts w:ascii="Trebuchet MS" w:hAnsi="Trebuchet MS" w:cs="Arial"/>
          <w:sz w:val="20"/>
        </w:rPr>
      </w:pPr>
    </w:p>
    <w:p w:rsidR="003A77D2" w:rsidRPr="00AB150C" w:rsidRDefault="003A77D2" w:rsidP="00DB573C">
      <w:pPr>
        <w:pStyle w:val="KeinLeerraum"/>
        <w:jc w:val="both"/>
        <w:rPr>
          <w:rFonts w:ascii="Trebuchet MS" w:hAnsi="Trebuchet MS" w:cs="Arial"/>
          <w:sz w:val="20"/>
        </w:rPr>
      </w:pPr>
    </w:p>
    <w:p w:rsidR="00EF35BF" w:rsidRPr="00AB150C" w:rsidRDefault="00EF35BF" w:rsidP="00EF35BF">
      <w:pPr>
        <w:pStyle w:val="KeinLeerraum"/>
        <w:numPr>
          <w:ilvl w:val="0"/>
          <w:numId w:val="1"/>
        </w:numPr>
        <w:ind w:left="0" w:hanging="284"/>
        <w:jc w:val="both"/>
        <w:rPr>
          <w:rFonts w:ascii="Trebuchet MS" w:hAnsi="Trebuchet MS" w:cs="Arial"/>
          <w:sz w:val="20"/>
        </w:rPr>
      </w:pPr>
      <w:r w:rsidRPr="00AB150C">
        <w:rPr>
          <w:rFonts w:ascii="Trebuchet MS" w:hAnsi="Trebuchet MS" w:cs="Arial"/>
          <w:sz w:val="20"/>
        </w:rPr>
        <w:t>Das Unternehmen (Beauftragter gem. Ziffer 3.1.7 Lizenzstatut der Volleyball Bundesliga e.V.)</w:t>
      </w:r>
    </w:p>
    <w:p w:rsidR="003A77D2" w:rsidRPr="00AB150C" w:rsidRDefault="003A77D2" w:rsidP="00DB573C">
      <w:pPr>
        <w:pStyle w:val="KeinLeerraum"/>
        <w:jc w:val="both"/>
        <w:rPr>
          <w:rFonts w:ascii="Trebuchet MS" w:hAnsi="Trebuchet MS" w:cs="Arial"/>
          <w:sz w:val="20"/>
        </w:rPr>
      </w:pPr>
    </w:p>
    <w:p w:rsidR="00F557A7" w:rsidRPr="00AB150C" w:rsidRDefault="00EF35BF" w:rsidP="00F557A7">
      <w:pPr>
        <w:tabs>
          <w:tab w:val="left" w:pos="836"/>
        </w:tabs>
        <w:spacing w:before="1" w:after="120"/>
        <w:ind w:right="119"/>
        <w:rPr>
          <w:sz w:val="20"/>
          <w:lang w:val="de-DE"/>
        </w:rPr>
      </w:pPr>
      <w:r w:rsidRPr="00AB150C">
        <w:rPr>
          <w:sz w:val="20"/>
          <w:lang w:val="de-DE"/>
        </w:rPr>
        <w:fldChar w:fldCharType="begin">
          <w:ffData>
            <w:name w:val=""/>
            <w:enabled/>
            <w:calcOnExit w:val="0"/>
            <w:textInput>
              <w:default w:val="Name des beauftragten Unternehmens, Anschrift, PLZ Ort"/>
            </w:textInput>
          </w:ffData>
        </w:fldChar>
      </w:r>
      <w:r w:rsidRPr="00AB150C">
        <w:rPr>
          <w:sz w:val="20"/>
          <w:lang w:val="de-DE"/>
        </w:rPr>
        <w:instrText xml:space="preserve"> FORMTEXT </w:instrText>
      </w:r>
      <w:r w:rsidRPr="00AB150C">
        <w:rPr>
          <w:sz w:val="20"/>
          <w:lang w:val="de-DE"/>
        </w:rPr>
      </w:r>
      <w:r w:rsidRPr="00AB150C">
        <w:rPr>
          <w:sz w:val="20"/>
          <w:lang w:val="de-DE"/>
        </w:rPr>
        <w:fldChar w:fldCharType="separate"/>
      </w:r>
      <w:r w:rsidRPr="00AB150C">
        <w:rPr>
          <w:noProof/>
          <w:sz w:val="20"/>
          <w:lang w:val="de-DE"/>
        </w:rPr>
        <w:t>Name des beauftragten Unternehmens, Anschrift, PLZ Ort</w:t>
      </w:r>
      <w:r w:rsidRPr="00AB150C">
        <w:rPr>
          <w:sz w:val="20"/>
          <w:lang w:val="de-DE"/>
        </w:rPr>
        <w:fldChar w:fldCharType="end"/>
      </w:r>
    </w:p>
    <w:p w:rsidR="00F557A7" w:rsidRPr="00AB150C" w:rsidRDefault="00F557A7" w:rsidP="00DB573C">
      <w:pPr>
        <w:pStyle w:val="KeinLeerraum"/>
        <w:jc w:val="both"/>
        <w:rPr>
          <w:rFonts w:ascii="Trebuchet MS" w:hAnsi="Trebuchet MS" w:cs="Arial"/>
          <w:sz w:val="20"/>
        </w:rPr>
      </w:pPr>
    </w:p>
    <w:p w:rsidR="003A77D2" w:rsidRPr="00AB150C" w:rsidRDefault="003A77D2" w:rsidP="00DB573C">
      <w:pPr>
        <w:pStyle w:val="KeinLeerraum"/>
        <w:jc w:val="both"/>
        <w:rPr>
          <w:rFonts w:ascii="Trebuchet MS" w:hAnsi="Trebuchet MS" w:cs="Arial"/>
          <w:sz w:val="20"/>
        </w:rPr>
      </w:pPr>
      <w:r w:rsidRPr="00AB150C">
        <w:rPr>
          <w:rFonts w:ascii="Trebuchet MS" w:hAnsi="Trebuchet MS" w:cs="Arial"/>
          <w:sz w:val="20"/>
        </w:rPr>
        <w:t>steht mit</w:t>
      </w:r>
    </w:p>
    <w:p w:rsidR="00EF35BF" w:rsidRPr="00AB150C" w:rsidRDefault="00EF35BF" w:rsidP="00DB573C">
      <w:pPr>
        <w:pStyle w:val="KeinLeerraum"/>
        <w:jc w:val="both"/>
        <w:rPr>
          <w:rFonts w:ascii="Trebuchet MS" w:hAnsi="Trebuchet MS" w:cs="Arial"/>
          <w:sz w:val="20"/>
        </w:rPr>
      </w:pPr>
    </w:p>
    <w:p w:rsidR="00EF35BF" w:rsidRPr="00AB150C" w:rsidRDefault="00EF35BF" w:rsidP="00EF35BF">
      <w:pPr>
        <w:tabs>
          <w:tab w:val="left" w:pos="836"/>
        </w:tabs>
        <w:spacing w:before="1" w:after="120"/>
        <w:ind w:right="119"/>
        <w:rPr>
          <w:sz w:val="20"/>
          <w:lang w:val="de-DE"/>
        </w:rPr>
      </w:pPr>
      <w:r w:rsidRPr="00AB150C">
        <w:rPr>
          <w:sz w:val="20"/>
          <w:lang w:val="de-DE"/>
        </w:rPr>
        <w:fldChar w:fldCharType="begin">
          <w:ffData>
            <w:name w:val=""/>
            <w:enabled/>
            <w:calcOnExit w:val="0"/>
            <w:textInput>
              <w:default w:val="Name des Vereins, Anschrift, PLZ Ort"/>
            </w:textInput>
          </w:ffData>
        </w:fldChar>
      </w:r>
      <w:r w:rsidRPr="00AB150C">
        <w:rPr>
          <w:sz w:val="20"/>
          <w:lang w:val="de-DE"/>
        </w:rPr>
        <w:instrText xml:space="preserve"> FORMTEXT </w:instrText>
      </w:r>
      <w:r w:rsidRPr="00AB150C">
        <w:rPr>
          <w:sz w:val="20"/>
          <w:lang w:val="de-DE"/>
        </w:rPr>
      </w:r>
      <w:r w:rsidRPr="00AB150C">
        <w:rPr>
          <w:sz w:val="20"/>
          <w:lang w:val="de-DE"/>
        </w:rPr>
        <w:fldChar w:fldCharType="separate"/>
      </w:r>
      <w:r w:rsidRPr="00AB150C">
        <w:rPr>
          <w:noProof/>
          <w:sz w:val="20"/>
          <w:lang w:val="de-DE"/>
        </w:rPr>
        <w:t>Name des Vereins, Anschrift, PLZ Ort</w:t>
      </w:r>
      <w:r w:rsidRPr="00AB150C">
        <w:rPr>
          <w:sz w:val="20"/>
          <w:lang w:val="de-DE"/>
        </w:rPr>
        <w:fldChar w:fldCharType="end"/>
      </w:r>
    </w:p>
    <w:p w:rsidR="00AB150C" w:rsidRPr="00AB150C" w:rsidRDefault="00AB150C" w:rsidP="00AB150C">
      <w:pPr>
        <w:pStyle w:val="KeinLeerraum"/>
        <w:jc w:val="both"/>
        <w:rPr>
          <w:rFonts w:ascii="Trebuchet MS" w:hAnsi="Trebuchet MS"/>
          <w:sz w:val="20"/>
        </w:rPr>
      </w:pPr>
      <w:r w:rsidRPr="00AB150C">
        <w:rPr>
          <w:rFonts w:ascii="Trebuchet MS" w:hAnsi="Trebuchet MS"/>
          <w:sz w:val="20"/>
        </w:rPr>
        <w:t>(nachfolgend als Bürgschaftsnehmer bezeichnet)</w:t>
      </w:r>
    </w:p>
    <w:p w:rsidR="00EF35BF" w:rsidRPr="00AB150C" w:rsidRDefault="00EF35BF" w:rsidP="00DB573C">
      <w:pPr>
        <w:pStyle w:val="KeinLeerraum"/>
        <w:jc w:val="both"/>
        <w:rPr>
          <w:rFonts w:ascii="Trebuchet MS" w:hAnsi="Trebuchet MS"/>
          <w:sz w:val="20"/>
        </w:rPr>
      </w:pPr>
    </w:p>
    <w:p w:rsidR="00D661CF" w:rsidRPr="00AB150C" w:rsidRDefault="00D661CF" w:rsidP="00DB573C">
      <w:pPr>
        <w:pStyle w:val="KeinLeerraum"/>
        <w:jc w:val="both"/>
        <w:rPr>
          <w:rFonts w:ascii="Trebuchet MS" w:hAnsi="Trebuchet MS" w:cs="Arial"/>
          <w:sz w:val="20"/>
        </w:rPr>
      </w:pPr>
    </w:p>
    <w:p w:rsidR="00AB150C" w:rsidRPr="00AB150C" w:rsidRDefault="00AB150C" w:rsidP="00AB150C">
      <w:pPr>
        <w:pStyle w:val="KeinLeerraum"/>
        <w:jc w:val="both"/>
        <w:rPr>
          <w:rFonts w:ascii="Trebuchet MS" w:hAnsi="Trebuchet MS" w:cs="Arial"/>
          <w:sz w:val="20"/>
        </w:rPr>
      </w:pPr>
      <w:r w:rsidRPr="00AB150C">
        <w:rPr>
          <w:rFonts w:ascii="Trebuchet MS" w:hAnsi="Trebuchet MS" w:cs="Arial"/>
          <w:sz w:val="20"/>
        </w:rPr>
        <w:t>in lizenzstatutarischen und vertraglichen Beziehungen, die sich ergeben aus</w:t>
      </w:r>
    </w:p>
    <w:p w:rsidR="00AB150C" w:rsidRPr="00AB150C" w:rsidRDefault="00AB150C" w:rsidP="00AB150C">
      <w:pPr>
        <w:pStyle w:val="KeinLeerraum"/>
        <w:jc w:val="both"/>
        <w:rPr>
          <w:rFonts w:ascii="Trebuchet MS" w:hAnsi="Trebuchet MS" w:cs="Arial"/>
          <w:sz w:val="20"/>
        </w:rPr>
      </w:pPr>
    </w:p>
    <w:p w:rsidR="00AB150C" w:rsidRPr="00AB150C" w:rsidRDefault="00AB150C" w:rsidP="00AB150C">
      <w:pPr>
        <w:pStyle w:val="KeinLeerraum"/>
        <w:numPr>
          <w:ilvl w:val="0"/>
          <w:numId w:val="5"/>
        </w:numPr>
        <w:jc w:val="both"/>
        <w:rPr>
          <w:rFonts w:ascii="Trebuchet MS" w:hAnsi="Trebuchet MS" w:cs="Arial"/>
          <w:sz w:val="20"/>
        </w:rPr>
      </w:pPr>
      <w:r w:rsidRPr="00AB150C">
        <w:rPr>
          <w:rFonts w:ascii="Trebuchet MS" w:hAnsi="Trebuchet MS" w:cs="Arial"/>
          <w:sz w:val="20"/>
        </w:rPr>
        <w:t xml:space="preserve">dem Antrag des Vereins auf Erteilung einer Lizenz für die </w:t>
      </w:r>
      <w:r w:rsidRPr="00AB150C">
        <w:rPr>
          <w:rFonts w:ascii="Trebuchet MS" w:hAnsi="Trebuchet MS"/>
          <w:sz w:val="20"/>
        </w:rPr>
        <w:fldChar w:fldCharType="begin">
          <w:ffData>
            <w:name w:val=""/>
            <w:enabled/>
            <w:calcOnExit w:val="0"/>
            <w:textInput>
              <w:default w:val="Saison 20xx/xx"/>
            </w:textInput>
          </w:ffData>
        </w:fldChar>
      </w:r>
      <w:r w:rsidRPr="00AB150C">
        <w:rPr>
          <w:rFonts w:ascii="Trebuchet MS" w:hAnsi="Trebuchet MS"/>
          <w:sz w:val="20"/>
        </w:rPr>
        <w:instrText xml:space="preserve"> FORMTEXT </w:instrText>
      </w:r>
      <w:r w:rsidRPr="00AB150C">
        <w:rPr>
          <w:rFonts w:ascii="Trebuchet MS" w:hAnsi="Trebuchet MS"/>
          <w:sz w:val="20"/>
        </w:rPr>
      </w:r>
      <w:r w:rsidRPr="00AB150C">
        <w:rPr>
          <w:rFonts w:ascii="Trebuchet MS" w:hAnsi="Trebuchet MS"/>
          <w:sz w:val="20"/>
        </w:rPr>
        <w:fldChar w:fldCharType="separate"/>
      </w:r>
      <w:r w:rsidRPr="00AB150C">
        <w:rPr>
          <w:rFonts w:ascii="Trebuchet MS" w:hAnsi="Trebuchet MS"/>
          <w:noProof/>
          <w:sz w:val="20"/>
        </w:rPr>
        <w:t>Saison 20xx/xx</w:t>
      </w:r>
      <w:r w:rsidRPr="00AB150C">
        <w:rPr>
          <w:rFonts w:ascii="Trebuchet MS" w:hAnsi="Trebuchet MS"/>
          <w:sz w:val="20"/>
        </w:rPr>
        <w:fldChar w:fldCharType="end"/>
      </w:r>
      <w:r w:rsidRPr="00AB150C">
        <w:rPr>
          <w:rFonts w:ascii="Trebuchet MS" w:hAnsi="Trebuchet MS" w:cs="Arial"/>
          <w:sz w:val="20"/>
        </w:rPr>
        <w:t xml:space="preserve"> (Vordruck A),</w:t>
      </w:r>
    </w:p>
    <w:p w:rsidR="00AB150C" w:rsidRPr="00AB150C" w:rsidRDefault="00AB150C" w:rsidP="00AB150C">
      <w:pPr>
        <w:pStyle w:val="KeinLeerraum"/>
        <w:numPr>
          <w:ilvl w:val="0"/>
          <w:numId w:val="5"/>
        </w:numPr>
        <w:jc w:val="both"/>
        <w:rPr>
          <w:rFonts w:ascii="Trebuchet MS" w:hAnsi="Trebuchet MS" w:cs="Arial"/>
          <w:sz w:val="20"/>
        </w:rPr>
      </w:pPr>
      <w:r w:rsidRPr="00AB150C">
        <w:rPr>
          <w:rFonts w:ascii="Trebuchet MS" w:hAnsi="Trebuchet MS" w:cs="Arial"/>
          <w:sz w:val="20"/>
        </w:rPr>
        <w:t>dem Lizenzstatut der Volleyball Bundesliga e.V. (LST) in seiner jeweils gültigen Fassung, insbesondere Ziffer 3.1.7 LST</w:t>
      </w:r>
      <w:r>
        <w:rPr>
          <w:rFonts w:ascii="Trebuchet MS" w:hAnsi="Trebuchet MS" w:cs="Arial"/>
          <w:sz w:val="20"/>
        </w:rPr>
        <w:t>,</w:t>
      </w:r>
    </w:p>
    <w:p w:rsidR="00AB150C" w:rsidRPr="00AB150C" w:rsidRDefault="00AB150C" w:rsidP="00DB573C">
      <w:pPr>
        <w:pStyle w:val="KeinLeerraum"/>
        <w:numPr>
          <w:ilvl w:val="0"/>
          <w:numId w:val="5"/>
        </w:numPr>
        <w:jc w:val="both"/>
        <w:rPr>
          <w:rFonts w:ascii="Trebuchet MS" w:hAnsi="Trebuchet MS" w:cs="Arial"/>
          <w:sz w:val="20"/>
        </w:rPr>
      </w:pPr>
      <w:r w:rsidRPr="00AB150C">
        <w:rPr>
          <w:rFonts w:ascii="Trebuchet MS" w:hAnsi="Trebuchet MS" w:cs="Arial"/>
          <w:sz w:val="20"/>
        </w:rPr>
        <w:t>dem Kooperationsvertrag/Rechteüberlassungsvertrag/Geschäftsbesorgungsvertrag/</w:t>
      </w:r>
      <w:r>
        <w:rPr>
          <w:rFonts w:ascii="Trebuchet MS" w:hAnsi="Trebuchet MS" w:cs="Arial"/>
          <w:sz w:val="20"/>
        </w:rPr>
        <w:t xml:space="preserve"> </w:t>
      </w:r>
      <w:r w:rsidRPr="00AB150C">
        <w:rPr>
          <w:rFonts w:ascii="Trebuchet MS" w:hAnsi="Trebuchet MS" w:cs="Arial"/>
          <w:sz w:val="20"/>
        </w:rPr>
        <w:t xml:space="preserve">Dienstleistungsvertrag zwischen dem Unternehmen und dem Bürgschaftsnehmer vom </w:t>
      </w:r>
      <w:r>
        <w:rPr>
          <w:rFonts w:ascii="Trebuchet MS" w:hAnsi="Trebuchet MS"/>
          <w:sz w:val="20"/>
        </w:rPr>
        <w:fldChar w:fldCharType="begin">
          <w:ffData>
            <w:name w:val=""/>
            <w:enabled/>
            <w:calcOnExit w:val="0"/>
            <w:textInput>
              <w:default w:val="xx.xx.20xx"/>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xx.xx.20xx</w:t>
      </w:r>
      <w:r>
        <w:rPr>
          <w:rFonts w:ascii="Trebuchet MS" w:hAnsi="Trebuchet MS"/>
          <w:sz w:val="20"/>
        </w:rPr>
        <w:fldChar w:fldCharType="end"/>
      </w:r>
      <w:r>
        <w:rPr>
          <w:rFonts w:ascii="Trebuchet MS" w:hAnsi="Trebuchet MS"/>
          <w:sz w:val="20"/>
        </w:rPr>
        <w:t>.</w:t>
      </w:r>
    </w:p>
    <w:p w:rsidR="00AB150C" w:rsidRPr="00AB150C" w:rsidRDefault="00AB150C" w:rsidP="00AB150C">
      <w:pPr>
        <w:pStyle w:val="KeinLeerraum"/>
        <w:ind w:left="720"/>
        <w:jc w:val="both"/>
        <w:rPr>
          <w:rFonts w:ascii="Trebuchet MS" w:hAnsi="Trebuchet MS" w:cs="Arial"/>
          <w:sz w:val="20"/>
        </w:rPr>
      </w:pPr>
      <w:bookmarkStart w:id="0" w:name="_GoBack"/>
      <w:bookmarkEnd w:id="0"/>
    </w:p>
    <w:p w:rsidR="00D02E32" w:rsidRPr="00AB150C" w:rsidRDefault="00D02E32" w:rsidP="00DB573C">
      <w:pPr>
        <w:pStyle w:val="KeinLeerraum"/>
        <w:jc w:val="both"/>
        <w:rPr>
          <w:rFonts w:ascii="Trebuchet MS" w:hAnsi="Trebuchet MS" w:cs="Arial"/>
          <w:sz w:val="20"/>
        </w:rPr>
      </w:pPr>
    </w:p>
    <w:p w:rsidR="00D02E32" w:rsidRPr="00AB150C" w:rsidRDefault="00D02E32" w:rsidP="00DB573C">
      <w:pPr>
        <w:pStyle w:val="KeinLeerraum"/>
        <w:numPr>
          <w:ilvl w:val="0"/>
          <w:numId w:val="1"/>
        </w:numPr>
        <w:ind w:left="0" w:hanging="284"/>
        <w:jc w:val="both"/>
        <w:rPr>
          <w:rFonts w:ascii="Trebuchet MS" w:hAnsi="Trebuchet MS" w:cs="Arial"/>
          <w:sz w:val="20"/>
        </w:rPr>
      </w:pPr>
      <w:r w:rsidRPr="00AB150C">
        <w:rPr>
          <w:rFonts w:ascii="Trebuchet MS" w:hAnsi="Trebuchet MS" w:cs="Arial"/>
          <w:sz w:val="20"/>
        </w:rPr>
        <w:t>Das Kreditinstitut übernimmt hiermit bedingungsfrei unter Verzicht auf Einreden der Anfechtung, der Aufrechnung und der Vorausklage (§§ 770, 771 BGB) die selbstschuldnerische Bürgschaft bis zum Höchstbetrag von</w:t>
      </w:r>
    </w:p>
    <w:p w:rsidR="00BB1166" w:rsidRPr="00AB150C" w:rsidRDefault="00BB1166" w:rsidP="00DB573C">
      <w:pPr>
        <w:pStyle w:val="KeinLeerraum"/>
        <w:ind w:left="284"/>
        <w:jc w:val="both"/>
        <w:rPr>
          <w:rFonts w:ascii="Trebuchet MS" w:hAnsi="Trebuchet MS" w:cs="Arial"/>
          <w:sz w:val="20"/>
        </w:rPr>
      </w:pPr>
    </w:p>
    <w:p w:rsidR="00F557A7" w:rsidRPr="00AB150C" w:rsidRDefault="00F557A7" w:rsidP="00F557A7">
      <w:pPr>
        <w:pStyle w:val="KeinLeerraum"/>
        <w:jc w:val="center"/>
        <w:rPr>
          <w:rFonts w:ascii="Trebuchet MS" w:hAnsi="Trebuchet MS" w:cs="Arial"/>
          <w:sz w:val="20"/>
        </w:rPr>
      </w:pPr>
      <w:r w:rsidRPr="00AB150C">
        <w:rPr>
          <w:rFonts w:ascii="Trebuchet MS" w:hAnsi="Trebuchet MS"/>
          <w:sz w:val="20"/>
        </w:rPr>
        <w:fldChar w:fldCharType="begin">
          <w:ffData>
            <w:name w:val=""/>
            <w:enabled/>
            <w:calcOnExit w:val="0"/>
            <w:textInput>
              <w:default w:val="8.000,00 Euro"/>
            </w:textInput>
          </w:ffData>
        </w:fldChar>
      </w:r>
      <w:r w:rsidRPr="00AB150C">
        <w:rPr>
          <w:rFonts w:ascii="Trebuchet MS" w:hAnsi="Trebuchet MS"/>
          <w:sz w:val="20"/>
        </w:rPr>
        <w:instrText xml:space="preserve"> FORMTEXT </w:instrText>
      </w:r>
      <w:r w:rsidRPr="00AB150C">
        <w:rPr>
          <w:rFonts w:ascii="Trebuchet MS" w:hAnsi="Trebuchet MS"/>
          <w:sz w:val="20"/>
        </w:rPr>
      </w:r>
      <w:r w:rsidRPr="00AB150C">
        <w:rPr>
          <w:rFonts w:ascii="Trebuchet MS" w:hAnsi="Trebuchet MS"/>
          <w:sz w:val="20"/>
        </w:rPr>
        <w:fldChar w:fldCharType="separate"/>
      </w:r>
      <w:r w:rsidRPr="00AB150C">
        <w:rPr>
          <w:rFonts w:ascii="Trebuchet MS" w:hAnsi="Trebuchet MS"/>
          <w:noProof/>
          <w:sz w:val="20"/>
        </w:rPr>
        <w:t>8.000,00 Euro</w:t>
      </w:r>
      <w:r w:rsidRPr="00AB150C">
        <w:rPr>
          <w:rFonts w:ascii="Trebuchet MS" w:hAnsi="Trebuchet MS"/>
          <w:sz w:val="20"/>
        </w:rPr>
        <w:fldChar w:fldCharType="end"/>
      </w:r>
      <w:r w:rsidRPr="00AB150C">
        <w:rPr>
          <w:rFonts w:ascii="Trebuchet MS" w:hAnsi="Trebuchet MS" w:cs="Arial"/>
          <w:sz w:val="20"/>
        </w:rPr>
        <w:t xml:space="preserve"> | in Worten:</w:t>
      </w:r>
      <w:r w:rsidRPr="00AB150C">
        <w:rPr>
          <w:rFonts w:ascii="Trebuchet MS" w:hAnsi="Trebuchet MS"/>
          <w:sz w:val="20"/>
        </w:rPr>
        <w:t xml:space="preserve"> </w:t>
      </w:r>
      <w:r w:rsidRPr="00AB150C">
        <w:rPr>
          <w:rFonts w:ascii="Trebuchet MS" w:hAnsi="Trebuchet MS"/>
          <w:sz w:val="20"/>
        </w:rPr>
        <w:fldChar w:fldCharType="begin">
          <w:ffData>
            <w:name w:val=""/>
            <w:enabled/>
            <w:calcOnExit w:val="0"/>
            <w:textInput>
              <w:default w:val="achttausend"/>
            </w:textInput>
          </w:ffData>
        </w:fldChar>
      </w:r>
      <w:r w:rsidRPr="00AB150C">
        <w:rPr>
          <w:rFonts w:ascii="Trebuchet MS" w:hAnsi="Trebuchet MS"/>
          <w:sz w:val="20"/>
        </w:rPr>
        <w:instrText xml:space="preserve"> FORMTEXT </w:instrText>
      </w:r>
      <w:r w:rsidRPr="00AB150C">
        <w:rPr>
          <w:rFonts w:ascii="Trebuchet MS" w:hAnsi="Trebuchet MS"/>
          <w:sz w:val="20"/>
        </w:rPr>
      </w:r>
      <w:r w:rsidRPr="00AB150C">
        <w:rPr>
          <w:rFonts w:ascii="Trebuchet MS" w:hAnsi="Trebuchet MS"/>
          <w:sz w:val="20"/>
        </w:rPr>
        <w:fldChar w:fldCharType="separate"/>
      </w:r>
      <w:r w:rsidRPr="00AB150C">
        <w:rPr>
          <w:rFonts w:ascii="Trebuchet MS" w:hAnsi="Trebuchet MS"/>
          <w:noProof/>
          <w:sz w:val="20"/>
        </w:rPr>
        <w:t>achttausend</w:t>
      </w:r>
      <w:r w:rsidRPr="00AB150C">
        <w:rPr>
          <w:rFonts w:ascii="Trebuchet MS" w:hAnsi="Trebuchet MS"/>
          <w:sz w:val="20"/>
        </w:rPr>
        <w:fldChar w:fldCharType="end"/>
      </w:r>
    </w:p>
    <w:p w:rsidR="00451CD2" w:rsidRPr="00AB150C" w:rsidRDefault="00451CD2" w:rsidP="00F557A7">
      <w:pPr>
        <w:pStyle w:val="KeinLeerraum"/>
        <w:jc w:val="center"/>
        <w:rPr>
          <w:rFonts w:ascii="Trebuchet MS" w:hAnsi="Trebuchet MS" w:cs="Arial"/>
          <w:color w:val="808080" w:themeColor="background1" w:themeShade="80"/>
          <w:sz w:val="20"/>
        </w:rPr>
      </w:pPr>
      <w:r w:rsidRPr="00AB150C">
        <w:rPr>
          <w:rFonts w:ascii="Trebuchet MS" w:hAnsi="Trebuchet MS" w:cs="Arial"/>
          <w:color w:val="808080" w:themeColor="background1" w:themeShade="80"/>
          <w:sz w:val="20"/>
        </w:rPr>
        <w:t>[Bitte Bürgschaftssumme eintragen, vgl. Tabelle H 5</w:t>
      </w:r>
      <w:r w:rsidR="00BB1166" w:rsidRPr="00AB150C">
        <w:rPr>
          <w:rFonts w:ascii="Trebuchet MS" w:hAnsi="Trebuchet MS" w:cs="Arial"/>
          <w:color w:val="808080" w:themeColor="background1" w:themeShade="80"/>
          <w:sz w:val="20"/>
        </w:rPr>
        <w:t>.10.1 LST]</w:t>
      </w:r>
    </w:p>
    <w:p w:rsidR="00050278" w:rsidRPr="00AB150C" w:rsidRDefault="00050278" w:rsidP="00DB573C">
      <w:pPr>
        <w:pStyle w:val="KeinLeerraum"/>
        <w:jc w:val="both"/>
        <w:rPr>
          <w:rFonts w:ascii="Trebuchet MS" w:hAnsi="Trebuchet MS" w:cs="Arial"/>
          <w:sz w:val="20"/>
        </w:rPr>
      </w:pPr>
    </w:p>
    <w:p w:rsidR="00BB1166" w:rsidRPr="00AB150C" w:rsidRDefault="00BB1166" w:rsidP="00DB573C">
      <w:pPr>
        <w:pStyle w:val="KeinLeerraum"/>
        <w:jc w:val="both"/>
        <w:rPr>
          <w:rFonts w:ascii="Trebuchet MS" w:hAnsi="Trebuchet MS"/>
          <w:sz w:val="20"/>
        </w:rPr>
      </w:pPr>
      <w:r w:rsidRPr="00AB150C">
        <w:rPr>
          <w:rFonts w:ascii="Trebuchet MS" w:hAnsi="Trebuchet MS"/>
          <w:sz w:val="20"/>
        </w:rPr>
        <w:t>für alle</w:t>
      </w:r>
      <w:r w:rsidR="00DB573C" w:rsidRPr="00AB150C">
        <w:rPr>
          <w:rFonts w:ascii="Trebuchet MS" w:hAnsi="Trebuchet MS"/>
          <w:sz w:val="20"/>
        </w:rPr>
        <w:t xml:space="preserve"> bestehenden und künftigen Ansprüche,</w:t>
      </w:r>
      <w:r w:rsidR="00662A22" w:rsidRPr="00AB150C">
        <w:rPr>
          <w:rFonts w:ascii="Trebuchet MS" w:hAnsi="Trebuchet MS"/>
          <w:sz w:val="20"/>
        </w:rPr>
        <w:t xml:space="preserve"> die dem Bürgschaftsnehmer gegenüber dem Verein</w:t>
      </w:r>
      <w:r w:rsidRPr="00AB150C">
        <w:rPr>
          <w:rFonts w:ascii="Trebuchet MS" w:hAnsi="Trebuchet MS"/>
          <w:sz w:val="20"/>
        </w:rPr>
        <w:t xml:space="preserve"> aus den o</w:t>
      </w:r>
      <w:r w:rsidR="00DB573C" w:rsidRPr="00AB150C">
        <w:rPr>
          <w:rFonts w:ascii="Trebuchet MS" w:hAnsi="Trebuchet MS"/>
          <w:sz w:val="20"/>
        </w:rPr>
        <w:t>.g. Beziehungen</w:t>
      </w:r>
      <w:r w:rsidRPr="00AB150C">
        <w:rPr>
          <w:rFonts w:ascii="Trebuchet MS" w:hAnsi="Trebuchet MS"/>
          <w:sz w:val="20"/>
        </w:rPr>
        <w:t xml:space="preserve"> einschließlich sämtlicher Nebenforderunge</w:t>
      </w:r>
      <w:r w:rsidR="00D93F55" w:rsidRPr="00AB150C">
        <w:rPr>
          <w:rFonts w:ascii="Trebuchet MS" w:hAnsi="Trebuchet MS"/>
          <w:sz w:val="20"/>
        </w:rPr>
        <w:t>n (wie z.B. Zinsen, Gebühren, Kosten) zustehen</w:t>
      </w:r>
      <w:r w:rsidRPr="00AB150C">
        <w:rPr>
          <w:rFonts w:ascii="Trebuchet MS" w:hAnsi="Trebuchet MS"/>
          <w:sz w:val="20"/>
        </w:rPr>
        <w:t>.</w:t>
      </w:r>
      <w:r w:rsidR="00770F09" w:rsidRPr="00AB150C">
        <w:rPr>
          <w:rFonts w:ascii="Trebuchet MS" w:hAnsi="Trebuchet MS"/>
          <w:sz w:val="20"/>
        </w:rPr>
        <w:t xml:space="preserve"> Darüber hinaus kann das Kreditinstitut sich nur dann darauf berufen, dass der Bürgschaftsnehmer seine Ansprüche durch Aufrechnung gegen eine fällige Forderung des Vereins befriedigen kann, wenn die Gegenforderung des Vereins unbestritten oder rechtskräftig festgestellt wird.</w:t>
      </w:r>
      <w:r w:rsidR="00050278" w:rsidRPr="00AB150C">
        <w:rPr>
          <w:rFonts w:ascii="Trebuchet MS" w:hAnsi="Trebuchet MS"/>
          <w:sz w:val="20"/>
        </w:rPr>
        <w:t xml:space="preserve"> Die verbürgten Ansprüche umfassen ausdrücklich auch die Geldstrafe</w:t>
      </w:r>
      <w:r w:rsidR="00D93F55" w:rsidRPr="00AB150C">
        <w:rPr>
          <w:rFonts w:ascii="Trebuchet MS" w:hAnsi="Trebuchet MS"/>
          <w:sz w:val="20"/>
        </w:rPr>
        <w:t xml:space="preserve"> (nebst etwaiger</w:t>
      </w:r>
      <w:r w:rsidR="00125306" w:rsidRPr="00AB150C">
        <w:rPr>
          <w:rFonts w:ascii="Trebuchet MS" w:hAnsi="Trebuchet MS"/>
          <w:sz w:val="20"/>
        </w:rPr>
        <w:t xml:space="preserve"> Verwaltungsgebühr)</w:t>
      </w:r>
      <w:r w:rsidR="00050278" w:rsidRPr="00AB150C">
        <w:rPr>
          <w:rFonts w:ascii="Trebuchet MS" w:hAnsi="Trebuchet MS"/>
          <w:sz w:val="20"/>
        </w:rPr>
        <w:t>,</w:t>
      </w:r>
      <w:r w:rsidR="00125306" w:rsidRPr="00AB150C">
        <w:rPr>
          <w:rFonts w:ascii="Trebuchet MS" w:hAnsi="Trebuchet MS"/>
          <w:sz w:val="20"/>
        </w:rPr>
        <w:t xml:space="preserve"> mit der</w:t>
      </w:r>
      <w:r w:rsidR="00050278" w:rsidRPr="00AB150C">
        <w:rPr>
          <w:rFonts w:ascii="Trebuchet MS" w:hAnsi="Trebuchet MS"/>
          <w:sz w:val="20"/>
        </w:rPr>
        <w:t xml:space="preserve"> der Vorstand oder der Lizenzierungsausschuss der Volleyball Bundesliga e.V.</w:t>
      </w:r>
      <w:r w:rsidR="00125306" w:rsidRPr="00AB150C">
        <w:rPr>
          <w:rFonts w:ascii="Trebuchet MS" w:hAnsi="Trebuchet MS"/>
          <w:sz w:val="20"/>
        </w:rPr>
        <w:t xml:space="preserve"> einen</w:t>
      </w:r>
      <w:r w:rsidR="00050278" w:rsidRPr="00AB150C">
        <w:rPr>
          <w:rFonts w:ascii="Trebuchet MS" w:hAnsi="Trebuchet MS"/>
          <w:sz w:val="20"/>
        </w:rPr>
        <w:t xml:space="preserve"> </w:t>
      </w:r>
      <w:r w:rsidR="00D93F55" w:rsidRPr="00AB150C">
        <w:rPr>
          <w:rFonts w:ascii="Trebuchet MS" w:hAnsi="Trebuchet MS"/>
          <w:sz w:val="20"/>
        </w:rPr>
        <w:t>auf die Beantragung der Eröffnung</w:t>
      </w:r>
      <w:r w:rsidR="00125306" w:rsidRPr="00AB150C">
        <w:rPr>
          <w:rFonts w:ascii="Trebuchet MS" w:hAnsi="Trebuchet MS"/>
          <w:sz w:val="20"/>
        </w:rPr>
        <w:t xml:space="preserve"> eines Insolvenzverfahrens über das Vermögen des Vereins oder dessen gemäß Ziffer 3.1.7</w:t>
      </w:r>
      <w:r w:rsidR="004D0149" w:rsidRPr="00AB150C">
        <w:rPr>
          <w:rFonts w:ascii="Trebuchet MS" w:hAnsi="Trebuchet MS"/>
          <w:sz w:val="20"/>
        </w:rPr>
        <w:t xml:space="preserve"> LST</w:t>
      </w:r>
      <w:r w:rsidR="00125306" w:rsidRPr="00AB150C">
        <w:rPr>
          <w:rFonts w:ascii="Trebuchet MS" w:hAnsi="Trebuchet MS"/>
          <w:sz w:val="20"/>
        </w:rPr>
        <w:t xml:space="preserve"> Beauftragten beruhenden Lizenzentzugs </w:t>
      </w:r>
      <w:r w:rsidR="00050278" w:rsidRPr="00AB150C">
        <w:rPr>
          <w:rFonts w:ascii="Trebuchet MS" w:hAnsi="Trebuchet MS"/>
          <w:sz w:val="20"/>
        </w:rPr>
        <w:t>auf Grund</w:t>
      </w:r>
      <w:r w:rsidR="00E5136F" w:rsidRPr="00AB150C">
        <w:rPr>
          <w:rFonts w:ascii="Trebuchet MS" w:hAnsi="Trebuchet MS"/>
          <w:sz w:val="20"/>
        </w:rPr>
        <w:t xml:space="preserve">lage von Ziffer 3.13 LST </w:t>
      </w:r>
      <w:proofErr w:type="spellStart"/>
      <w:r w:rsidR="00E5136F" w:rsidRPr="00AB150C">
        <w:rPr>
          <w:rFonts w:ascii="Trebuchet MS" w:hAnsi="Trebuchet MS"/>
          <w:sz w:val="20"/>
        </w:rPr>
        <w:t>i.V.m</w:t>
      </w:r>
      <w:proofErr w:type="spellEnd"/>
      <w:r w:rsidR="00E5136F" w:rsidRPr="00AB150C">
        <w:rPr>
          <w:rFonts w:ascii="Trebuchet MS" w:hAnsi="Trebuchet MS"/>
          <w:sz w:val="20"/>
        </w:rPr>
        <w:t>. Ziffer 3.10 LST ahndet.</w:t>
      </w:r>
    </w:p>
    <w:p w:rsidR="00E5136F" w:rsidRPr="00AB150C" w:rsidRDefault="00E5136F" w:rsidP="00DB573C">
      <w:pPr>
        <w:pStyle w:val="KeinLeerraum"/>
        <w:jc w:val="both"/>
        <w:rPr>
          <w:rFonts w:ascii="Trebuchet MS" w:hAnsi="Trebuchet MS"/>
          <w:sz w:val="20"/>
        </w:rPr>
      </w:pPr>
    </w:p>
    <w:p w:rsidR="00E5136F" w:rsidRPr="00AB150C" w:rsidRDefault="00E5136F" w:rsidP="00DB573C">
      <w:pPr>
        <w:pStyle w:val="KeinLeerraum"/>
        <w:numPr>
          <w:ilvl w:val="0"/>
          <w:numId w:val="1"/>
        </w:numPr>
        <w:ind w:left="0" w:hanging="284"/>
        <w:jc w:val="both"/>
        <w:rPr>
          <w:rFonts w:ascii="Trebuchet MS" w:hAnsi="Trebuchet MS"/>
          <w:sz w:val="20"/>
        </w:rPr>
      </w:pPr>
      <w:r w:rsidRPr="00AB150C">
        <w:rPr>
          <w:rFonts w:ascii="Trebuchet MS" w:hAnsi="Trebuchet MS"/>
          <w:sz w:val="20"/>
        </w:rPr>
        <w:t xml:space="preserve">Diese Bürgschaftserklärung gilt für die in der </w:t>
      </w:r>
      <w:r w:rsidR="00F557A7" w:rsidRPr="00AB150C">
        <w:rPr>
          <w:rFonts w:ascii="Trebuchet MS" w:hAnsi="Trebuchet MS"/>
          <w:sz w:val="20"/>
        </w:rPr>
        <w:fldChar w:fldCharType="begin">
          <w:ffData>
            <w:name w:val=""/>
            <w:enabled/>
            <w:calcOnExit w:val="0"/>
            <w:textInput>
              <w:default w:val="Saison 20xx/xx"/>
            </w:textInput>
          </w:ffData>
        </w:fldChar>
      </w:r>
      <w:r w:rsidR="00F557A7" w:rsidRPr="00AB150C">
        <w:rPr>
          <w:rFonts w:ascii="Trebuchet MS" w:hAnsi="Trebuchet MS"/>
          <w:sz w:val="20"/>
        </w:rPr>
        <w:instrText xml:space="preserve"> FORMTEXT </w:instrText>
      </w:r>
      <w:r w:rsidR="00F557A7" w:rsidRPr="00AB150C">
        <w:rPr>
          <w:rFonts w:ascii="Trebuchet MS" w:hAnsi="Trebuchet MS"/>
          <w:sz w:val="20"/>
        </w:rPr>
      </w:r>
      <w:r w:rsidR="00F557A7" w:rsidRPr="00AB150C">
        <w:rPr>
          <w:rFonts w:ascii="Trebuchet MS" w:hAnsi="Trebuchet MS"/>
          <w:sz w:val="20"/>
        </w:rPr>
        <w:fldChar w:fldCharType="separate"/>
      </w:r>
      <w:r w:rsidR="00F557A7" w:rsidRPr="00AB150C">
        <w:rPr>
          <w:rFonts w:ascii="Trebuchet MS" w:hAnsi="Trebuchet MS"/>
          <w:noProof/>
          <w:sz w:val="20"/>
        </w:rPr>
        <w:t>Saison 20xx/xx</w:t>
      </w:r>
      <w:r w:rsidR="00F557A7" w:rsidRPr="00AB150C">
        <w:rPr>
          <w:rFonts w:ascii="Trebuchet MS" w:hAnsi="Trebuchet MS"/>
          <w:sz w:val="20"/>
        </w:rPr>
        <w:fldChar w:fldCharType="end"/>
      </w:r>
      <w:r w:rsidRPr="00AB150C">
        <w:rPr>
          <w:rFonts w:ascii="Trebuchet MS" w:hAnsi="Trebuchet MS"/>
          <w:sz w:val="20"/>
        </w:rPr>
        <w:t xml:space="preserve"> entstehenden Forderungen. Sie tritt ab</w:t>
      </w:r>
      <w:r w:rsidR="00DB573C" w:rsidRPr="00AB150C">
        <w:rPr>
          <w:rFonts w:ascii="Trebuchet MS" w:hAnsi="Trebuchet MS"/>
          <w:sz w:val="20"/>
        </w:rPr>
        <w:t xml:space="preserve"> dem</w:t>
      </w:r>
      <w:r w:rsidRPr="00AB150C">
        <w:rPr>
          <w:rFonts w:ascii="Trebuchet MS" w:hAnsi="Trebuchet MS"/>
          <w:sz w:val="20"/>
        </w:rPr>
        <w:t xml:space="preserve"> </w:t>
      </w:r>
      <w:r w:rsidR="00F557A7" w:rsidRPr="00AB150C">
        <w:rPr>
          <w:rFonts w:ascii="Trebuchet MS" w:hAnsi="Trebuchet MS"/>
          <w:sz w:val="20"/>
        </w:rPr>
        <w:fldChar w:fldCharType="begin">
          <w:ffData>
            <w:name w:val=""/>
            <w:enabled/>
            <w:calcOnExit w:val="0"/>
            <w:textInput>
              <w:default w:val="01.07.20xx"/>
            </w:textInput>
          </w:ffData>
        </w:fldChar>
      </w:r>
      <w:r w:rsidR="00F557A7" w:rsidRPr="00AB150C">
        <w:rPr>
          <w:rFonts w:ascii="Trebuchet MS" w:hAnsi="Trebuchet MS"/>
          <w:sz w:val="20"/>
        </w:rPr>
        <w:instrText xml:space="preserve"> FORMTEXT </w:instrText>
      </w:r>
      <w:r w:rsidR="00F557A7" w:rsidRPr="00AB150C">
        <w:rPr>
          <w:rFonts w:ascii="Trebuchet MS" w:hAnsi="Trebuchet MS"/>
          <w:sz w:val="20"/>
        </w:rPr>
      </w:r>
      <w:r w:rsidR="00F557A7" w:rsidRPr="00AB150C">
        <w:rPr>
          <w:rFonts w:ascii="Trebuchet MS" w:hAnsi="Trebuchet MS"/>
          <w:sz w:val="20"/>
        </w:rPr>
        <w:fldChar w:fldCharType="separate"/>
      </w:r>
      <w:r w:rsidR="00F557A7" w:rsidRPr="00AB150C">
        <w:rPr>
          <w:rFonts w:ascii="Trebuchet MS" w:hAnsi="Trebuchet MS"/>
          <w:noProof/>
          <w:sz w:val="20"/>
        </w:rPr>
        <w:t>01.07.20xx</w:t>
      </w:r>
      <w:r w:rsidR="00F557A7" w:rsidRPr="00AB150C">
        <w:rPr>
          <w:rFonts w:ascii="Trebuchet MS" w:hAnsi="Trebuchet MS"/>
          <w:sz w:val="20"/>
        </w:rPr>
        <w:fldChar w:fldCharType="end"/>
      </w:r>
      <w:r w:rsidRPr="00AB150C">
        <w:rPr>
          <w:rFonts w:ascii="Trebuchet MS" w:hAnsi="Trebuchet MS"/>
          <w:sz w:val="20"/>
        </w:rPr>
        <w:t xml:space="preserve"> in Kraft. Die Bürgschaft erlischt spätestens am </w:t>
      </w:r>
      <w:r w:rsidR="00F557A7" w:rsidRPr="00AB150C">
        <w:rPr>
          <w:rFonts w:ascii="Trebuchet MS" w:hAnsi="Trebuchet MS"/>
          <w:sz w:val="20"/>
        </w:rPr>
        <w:fldChar w:fldCharType="begin">
          <w:ffData>
            <w:name w:val=""/>
            <w:enabled/>
            <w:calcOnExit w:val="0"/>
            <w:textInput>
              <w:default w:val="30.06.20xx"/>
            </w:textInput>
          </w:ffData>
        </w:fldChar>
      </w:r>
      <w:r w:rsidR="00F557A7" w:rsidRPr="00AB150C">
        <w:rPr>
          <w:rFonts w:ascii="Trebuchet MS" w:hAnsi="Trebuchet MS"/>
          <w:sz w:val="20"/>
        </w:rPr>
        <w:instrText xml:space="preserve"> FORMTEXT </w:instrText>
      </w:r>
      <w:r w:rsidR="00F557A7" w:rsidRPr="00AB150C">
        <w:rPr>
          <w:rFonts w:ascii="Trebuchet MS" w:hAnsi="Trebuchet MS"/>
          <w:sz w:val="20"/>
        </w:rPr>
      </w:r>
      <w:r w:rsidR="00F557A7" w:rsidRPr="00AB150C">
        <w:rPr>
          <w:rFonts w:ascii="Trebuchet MS" w:hAnsi="Trebuchet MS"/>
          <w:sz w:val="20"/>
        </w:rPr>
        <w:fldChar w:fldCharType="separate"/>
      </w:r>
      <w:r w:rsidR="00F557A7" w:rsidRPr="00AB150C">
        <w:rPr>
          <w:rFonts w:ascii="Trebuchet MS" w:hAnsi="Trebuchet MS"/>
          <w:noProof/>
          <w:sz w:val="20"/>
        </w:rPr>
        <w:t>30.06.20xx</w:t>
      </w:r>
      <w:r w:rsidR="00F557A7" w:rsidRPr="00AB150C">
        <w:rPr>
          <w:rFonts w:ascii="Trebuchet MS" w:hAnsi="Trebuchet MS"/>
          <w:sz w:val="20"/>
        </w:rPr>
        <w:fldChar w:fldCharType="end"/>
      </w:r>
      <w:r w:rsidRPr="00AB150C">
        <w:rPr>
          <w:rFonts w:ascii="Trebuchet MS" w:hAnsi="Trebuchet MS"/>
          <w:sz w:val="20"/>
        </w:rPr>
        <w:t>, wenn und soweit das Kreditinstitut nicht zu diesem Zeitpunkt schriftlich in Anspruch genommen worden ist.</w:t>
      </w:r>
    </w:p>
    <w:p w:rsidR="00E5136F" w:rsidRPr="00AB150C" w:rsidRDefault="00E5136F" w:rsidP="00DB573C">
      <w:pPr>
        <w:pStyle w:val="KeinLeerraum"/>
        <w:jc w:val="both"/>
        <w:rPr>
          <w:rFonts w:ascii="Trebuchet MS" w:hAnsi="Trebuchet MS"/>
          <w:sz w:val="20"/>
        </w:rPr>
      </w:pPr>
    </w:p>
    <w:p w:rsidR="00F557A7" w:rsidRPr="00AB150C" w:rsidRDefault="00F557A7" w:rsidP="00F557A7">
      <w:pPr>
        <w:rPr>
          <w:sz w:val="20"/>
        </w:rPr>
      </w:pPr>
    </w:p>
    <w:p w:rsidR="00F557A7" w:rsidRPr="00AB150C" w:rsidRDefault="00F557A7" w:rsidP="00F557A7">
      <w:pPr>
        <w:rPr>
          <w:sz w:val="20"/>
        </w:rPr>
      </w:pPr>
      <w:r w:rsidRPr="00AB150C">
        <w:rPr>
          <w:sz w:val="20"/>
          <w:lang w:val="de-DE"/>
        </w:rPr>
        <w:fldChar w:fldCharType="begin">
          <w:ffData>
            <w:name w:val=""/>
            <w:enabled/>
            <w:calcOnExit w:val="0"/>
            <w:textInput>
              <w:default w:val="Ort, Datum"/>
            </w:textInput>
          </w:ffData>
        </w:fldChar>
      </w:r>
      <w:r w:rsidRPr="00AB150C">
        <w:rPr>
          <w:sz w:val="20"/>
          <w:lang w:val="de-DE"/>
        </w:rPr>
        <w:instrText xml:space="preserve"> FORMTEXT </w:instrText>
      </w:r>
      <w:r w:rsidRPr="00AB150C">
        <w:rPr>
          <w:sz w:val="20"/>
          <w:lang w:val="de-DE"/>
        </w:rPr>
      </w:r>
      <w:r w:rsidRPr="00AB150C">
        <w:rPr>
          <w:sz w:val="20"/>
          <w:lang w:val="de-DE"/>
        </w:rPr>
        <w:fldChar w:fldCharType="separate"/>
      </w:r>
      <w:r w:rsidRPr="00AB150C">
        <w:rPr>
          <w:noProof/>
          <w:sz w:val="20"/>
          <w:lang w:val="de-DE"/>
        </w:rPr>
        <w:t>Ort, Datum</w:t>
      </w:r>
      <w:r w:rsidRPr="00AB150C">
        <w:rPr>
          <w:sz w:val="20"/>
          <w:lang w:val="de-DE"/>
        </w:rPr>
        <w:fldChar w:fldCharType="end"/>
      </w:r>
    </w:p>
    <w:p w:rsidR="00F557A7" w:rsidRPr="00AB150C" w:rsidRDefault="00F557A7" w:rsidP="00F557A7">
      <w:pPr>
        <w:rPr>
          <w:sz w:val="20"/>
        </w:rPr>
      </w:pPr>
    </w:p>
    <w:p w:rsidR="00F557A7" w:rsidRPr="00AB150C" w:rsidRDefault="00F557A7" w:rsidP="00F557A7">
      <w:pPr>
        <w:rPr>
          <w:sz w:val="20"/>
        </w:rPr>
      </w:pPr>
    </w:p>
    <w:p w:rsidR="00F557A7" w:rsidRPr="00AB150C" w:rsidRDefault="00F557A7" w:rsidP="00F557A7">
      <w:pPr>
        <w:rPr>
          <w:sz w:val="20"/>
        </w:rPr>
      </w:pPr>
    </w:p>
    <w:tbl>
      <w:tblPr>
        <w:tblW w:w="0" w:type="auto"/>
        <w:tblLook w:val="04A0" w:firstRow="1" w:lastRow="0" w:firstColumn="1" w:lastColumn="0" w:noHBand="0" w:noVBand="1"/>
      </w:tblPr>
      <w:tblGrid>
        <w:gridCol w:w="9072"/>
      </w:tblGrid>
      <w:tr w:rsidR="00F557A7" w:rsidRPr="00AB150C" w:rsidTr="005A23EA">
        <w:tc>
          <w:tcPr>
            <w:tcW w:w="9072" w:type="dxa"/>
            <w:tcBorders>
              <w:top w:val="single" w:sz="4" w:space="0" w:color="auto"/>
              <w:left w:val="nil"/>
              <w:bottom w:val="nil"/>
              <w:right w:val="nil"/>
            </w:tcBorders>
            <w:shd w:val="clear" w:color="auto" w:fill="auto"/>
            <w:hideMark/>
          </w:tcPr>
          <w:p w:rsidR="00F557A7" w:rsidRPr="00AB150C" w:rsidRDefault="00F557A7" w:rsidP="0082783C">
            <w:pPr>
              <w:rPr>
                <w:kern w:val="2"/>
                <w:sz w:val="20"/>
              </w:rPr>
            </w:pPr>
            <w:r w:rsidRPr="00AB150C">
              <w:rPr>
                <w:sz w:val="20"/>
                <w:lang w:val="de-DE"/>
              </w:rPr>
              <w:t>Stempel und rechtsverbindliche Zeichnung des Kreditinstitutes</w:t>
            </w:r>
          </w:p>
          <w:p w:rsidR="00F557A7" w:rsidRPr="00AB150C" w:rsidRDefault="00F557A7" w:rsidP="0082783C">
            <w:pPr>
              <w:rPr>
                <w:kern w:val="2"/>
                <w:sz w:val="20"/>
              </w:rPr>
            </w:pPr>
          </w:p>
        </w:tc>
      </w:tr>
    </w:tbl>
    <w:p w:rsidR="003A77D2" w:rsidRPr="00AB150C" w:rsidRDefault="003A77D2" w:rsidP="00DB573C">
      <w:pPr>
        <w:pStyle w:val="KeinLeerraum"/>
        <w:ind w:hanging="284"/>
        <w:jc w:val="both"/>
        <w:rPr>
          <w:rFonts w:ascii="Trebuchet MS" w:hAnsi="Trebuchet MS"/>
          <w:sz w:val="20"/>
        </w:rPr>
      </w:pPr>
    </w:p>
    <w:sectPr w:rsidR="003A77D2" w:rsidRPr="00AB150C" w:rsidSect="007F3A30">
      <w:headerReference w:type="even" r:id="rId7"/>
      <w:headerReference w:type="default" r:id="rId8"/>
      <w:headerReference w:type="first" r:id="rId9"/>
      <w:pgSz w:w="11906" w:h="16838"/>
      <w:pgMar w:top="567" w:right="1417" w:bottom="28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A30" w:rsidRDefault="007F3A30" w:rsidP="007F3A30">
      <w:r>
        <w:separator/>
      </w:r>
    </w:p>
  </w:endnote>
  <w:endnote w:type="continuationSeparator" w:id="0">
    <w:p w:rsidR="007F3A30" w:rsidRDefault="007F3A30" w:rsidP="007F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A30" w:rsidRDefault="007F3A30" w:rsidP="007F3A30">
      <w:r>
        <w:separator/>
      </w:r>
    </w:p>
  </w:footnote>
  <w:footnote w:type="continuationSeparator" w:id="0">
    <w:p w:rsidR="007F3A30" w:rsidRDefault="007F3A30" w:rsidP="007F3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30" w:rsidRDefault="007F3A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30" w:rsidRDefault="007F3A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30" w:rsidRDefault="007F3A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571"/>
    <w:multiLevelType w:val="hybridMultilevel"/>
    <w:tmpl w:val="F34C4A5E"/>
    <w:lvl w:ilvl="0" w:tplc="EFC2A800">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 w15:restartNumberingAfterBreak="0">
    <w:nsid w:val="2C311DD1"/>
    <w:multiLevelType w:val="hybridMultilevel"/>
    <w:tmpl w:val="A1AA9C0C"/>
    <w:lvl w:ilvl="0" w:tplc="8DDCD4E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596177"/>
    <w:multiLevelType w:val="hybridMultilevel"/>
    <w:tmpl w:val="9524EC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03476A"/>
    <w:multiLevelType w:val="hybridMultilevel"/>
    <w:tmpl w:val="452297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B9140B"/>
    <w:multiLevelType w:val="hybridMultilevel"/>
    <w:tmpl w:val="011A88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D2"/>
    <w:rsid w:val="00050278"/>
    <w:rsid w:val="001214E3"/>
    <w:rsid w:val="00125306"/>
    <w:rsid w:val="00211266"/>
    <w:rsid w:val="003A77D2"/>
    <w:rsid w:val="00451CD2"/>
    <w:rsid w:val="004D0149"/>
    <w:rsid w:val="005222EA"/>
    <w:rsid w:val="00662A22"/>
    <w:rsid w:val="00770F09"/>
    <w:rsid w:val="007F3A30"/>
    <w:rsid w:val="00A11831"/>
    <w:rsid w:val="00AB150C"/>
    <w:rsid w:val="00BB1166"/>
    <w:rsid w:val="00D02E32"/>
    <w:rsid w:val="00D661CF"/>
    <w:rsid w:val="00D93F55"/>
    <w:rsid w:val="00DB573C"/>
    <w:rsid w:val="00E5136F"/>
    <w:rsid w:val="00EC7DAC"/>
    <w:rsid w:val="00EF35BF"/>
    <w:rsid w:val="00F557A7"/>
    <w:rsid w:val="00F926C7"/>
    <w:rsid w:val="00FC7233"/>
    <w:rsid w:val="00FD1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67289B4-58B4-44AF-ABBF-B00AB208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F557A7"/>
    <w:pPr>
      <w:widowControl w:val="0"/>
      <w:spacing w:after="0" w:line="240" w:lineRule="auto"/>
    </w:pPr>
    <w:rPr>
      <w:rFonts w:ascii="Trebuchet MS" w:eastAsia="Trebuchet MS" w:hAnsi="Trebuchet MS" w:cs="Trebuchet MS"/>
      <w:lang w:val="en-US"/>
    </w:rPr>
  </w:style>
  <w:style w:type="paragraph" w:styleId="berschrift1">
    <w:name w:val="heading 1"/>
    <w:basedOn w:val="Standard"/>
    <w:link w:val="berschrift1Zchn"/>
    <w:uiPriority w:val="1"/>
    <w:qFormat/>
    <w:rsid w:val="00F557A7"/>
    <w:pPr>
      <w:spacing w:before="200"/>
      <w:ind w:left="418" w:hanging="302"/>
      <w:jc w:val="both"/>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77D2"/>
    <w:pPr>
      <w:spacing w:after="0" w:line="240" w:lineRule="auto"/>
    </w:pPr>
  </w:style>
  <w:style w:type="paragraph" w:styleId="Sprechblasentext">
    <w:name w:val="Balloon Text"/>
    <w:basedOn w:val="Standard"/>
    <w:link w:val="SprechblasentextZchn"/>
    <w:uiPriority w:val="99"/>
    <w:semiHidden/>
    <w:unhideWhenUsed/>
    <w:rsid w:val="004D01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0149"/>
    <w:rPr>
      <w:rFonts w:ascii="Segoe UI" w:hAnsi="Segoe UI" w:cs="Segoe UI"/>
      <w:sz w:val="18"/>
      <w:szCs w:val="18"/>
    </w:rPr>
  </w:style>
  <w:style w:type="paragraph" w:styleId="Kopfzeile">
    <w:name w:val="header"/>
    <w:basedOn w:val="Standard"/>
    <w:link w:val="KopfzeileZchn"/>
    <w:uiPriority w:val="99"/>
    <w:unhideWhenUsed/>
    <w:rsid w:val="007F3A30"/>
    <w:pPr>
      <w:tabs>
        <w:tab w:val="center" w:pos="4536"/>
        <w:tab w:val="right" w:pos="9072"/>
      </w:tabs>
    </w:pPr>
  </w:style>
  <w:style w:type="character" w:customStyle="1" w:styleId="KopfzeileZchn">
    <w:name w:val="Kopfzeile Zchn"/>
    <w:basedOn w:val="Absatz-Standardschriftart"/>
    <w:link w:val="Kopfzeile"/>
    <w:uiPriority w:val="99"/>
    <w:rsid w:val="007F3A30"/>
  </w:style>
  <w:style w:type="paragraph" w:styleId="Fuzeile">
    <w:name w:val="footer"/>
    <w:basedOn w:val="Standard"/>
    <w:link w:val="FuzeileZchn"/>
    <w:uiPriority w:val="99"/>
    <w:unhideWhenUsed/>
    <w:rsid w:val="007F3A30"/>
    <w:pPr>
      <w:tabs>
        <w:tab w:val="center" w:pos="4536"/>
        <w:tab w:val="right" w:pos="9072"/>
      </w:tabs>
    </w:pPr>
  </w:style>
  <w:style w:type="character" w:customStyle="1" w:styleId="FuzeileZchn">
    <w:name w:val="Fußzeile Zchn"/>
    <w:basedOn w:val="Absatz-Standardschriftart"/>
    <w:link w:val="Fuzeile"/>
    <w:uiPriority w:val="99"/>
    <w:rsid w:val="007F3A30"/>
  </w:style>
  <w:style w:type="character" w:customStyle="1" w:styleId="berschrift1Zchn">
    <w:name w:val="Überschrift 1 Zchn"/>
    <w:basedOn w:val="Absatz-Standardschriftart"/>
    <w:link w:val="berschrift1"/>
    <w:uiPriority w:val="1"/>
    <w:rsid w:val="00F557A7"/>
    <w:rPr>
      <w:rFonts w:ascii="Trebuchet MS" w:eastAsia="Trebuchet MS" w:hAnsi="Trebuchet MS" w:cs="Trebuchet MS"/>
      <w:b/>
      <w:bCs/>
      <w:sz w:val="24"/>
      <w:szCs w:val="24"/>
      <w:lang w:val="en-US"/>
    </w:rPr>
  </w:style>
  <w:style w:type="paragraph" w:styleId="Textkrper">
    <w:name w:val="Body Text"/>
    <w:basedOn w:val="Standard"/>
    <w:link w:val="TextkrperZchn"/>
    <w:uiPriority w:val="1"/>
    <w:qFormat/>
    <w:rsid w:val="00F557A7"/>
    <w:rPr>
      <w:sz w:val="24"/>
      <w:szCs w:val="24"/>
    </w:rPr>
  </w:style>
  <w:style w:type="character" w:customStyle="1" w:styleId="TextkrperZchn">
    <w:name w:val="Textkörper Zchn"/>
    <w:basedOn w:val="Absatz-Standardschriftart"/>
    <w:link w:val="Textkrper"/>
    <w:uiPriority w:val="1"/>
    <w:rsid w:val="00F557A7"/>
    <w:rPr>
      <w:rFonts w:ascii="Trebuchet MS" w:eastAsia="Trebuchet MS" w:hAnsi="Trebuchet MS" w:cs="Trebuchet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Sienicki</dc:creator>
  <cp:keywords/>
  <dc:description/>
  <cp:lastModifiedBy>Daniel Sattler</cp:lastModifiedBy>
  <cp:revision>3</cp:revision>
  <cp:lastPrinted>2017-06-09T15:26:00Z</cp:lastPrinted>
  <dcterms:created xsi:type="dcterms:W3CDTF">2018-03-20T09:42:00Z</dcterms:created>
  <dcterms:modified xsi:type="dcterms:W3CDTF">2018-03-20T09:47:00Z</dcterms:modified>
</cp:coreProperties>
</file>